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29774" w14:textId="77777777" w:rsidR="0055064E" w:rsidRDefault="0055064E" w:rsidP="001006A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sz w:val="22"/>
          <w:szCs w:val="22"/>
        </w:rPr>
      </w:pPr>
    </w:p>
    <w:p w14:paraId="26C38E8E" w14:textId="3904912F" w:rsidR="001006A8" w:rsidRPr="00CB715D" w:rsidRDefault="001006A8" w:rsidP="001006A8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b/>
          <w:bCs/>
          <w:sz w:val="22"/>
          <w:szCs w:val="22"/>
        </w:rPr>
        <w:t xml:space="preserve">RESOLUTION </w:t>
      </w:r>
      <w:proofErr w:type="gramStart"/>
      <w:r w:rsidRPr="00CB715D">
        <w:rPr>
          <w:rStyle w:val="normaltextrun"/>
          <w:rFonts w:eastAsiaTheme="majorEastAsia"/>
          <w:b/>
          <w:bCs/>
          <w:sz w:val="22"/>
          <w:szCs w:val="22"/>
        </w:rPr>
        <w:t>NO.</w:t>
      </w:r>
      <w:r w:rsidRPr="00CB715D">
        <w:rPr>
          <w:rStyle w:val="eop"/>
          <w:rFonts w:eastAsiaTheme="majorEastAsia"/>
          <w:sz w:val="22"/>
          <w:szCs w:val="22"/>
        </w:rPr>
        <w:t> </w:t>
      </w:r>
      <w:r w:rsidR="00DF5BF6" w:rsidRPr="00CB715D">
        <w:rPr>
          <w:rStyle w:val="eop"/>
          <w:rFonts w:eastAsiaTheme="majorEastAsia"/>
          <w:sz w:val="22"/>
          <w:szCs w:val="22"/>
        </w:rPr>
        <w:t>_</w:t>
      </w:r>
      <w:proofErr w:type="gramEnd"/>
      <w:r w:rsidR="00DF5BF6" w:rsidRPr="00CB715D">
        <w:rPr>
          <w:rStyle w:val="eop"/>
          <w:rFonts w:eastAsiaTheme="majorEastAsia"/>
          <w:sz w:val="22"/>
          <w:szCs w:val="22"/>
        </w:rPr>
        <w:t>________</w:t>
      </w:r>
    </w:p>
    <w:p w14:paraId="3740A093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455CE9B7" w14:textId="61E0CF86" w:rsidR="001006A8" w:rsidRPr="002C380D" w:rsidRDefault="001006A8" w:rsidP="001006A8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2C380D">
        <w:rPr>
          <w:rStyle w:val="normaltextrun"/>
          <w:rFonts w:eastAsiaTheme="majorEastAsia"/>
          <w:b/>
          <w:bCs/>
          <w:sz w:val="22"/>
          <w:szCs w:val="22"/>
        </w:rPr>
        <w:t>RESOLUTION APPOINTING A TRUSTEE TO THE BOARD</w:t>
      </w:r>
      <w:r w:rsidR="003454CF">
        <w:rPr>
          <w:rStyle w:val="normaltextrun"/>
          <w:rFonts w:eastAsiaTheme="majorEastAsia"/>
          <w:b/>
          <w:bCs/>
          <w:sz w:val="22"/>
          <w:szCs w:val="22"/>
        </w:rPr>
        <w:t>S</w:t>
      </w:r>
      <w:r w:rsidRPr="002C380D">
        <w:rPr>
          <w:rStyle w:val="eop"/>
          <w:rFonts w:eastAsiaTheme="majorEastAsia"/>
          <w:sz w:val="22"/>
          <w:szCs w:val="22"/>
        </w:rPr>
        <w:t> </w:t>
      </w:r>
    </w:p>
    <w:p w14:paraId="187EE1CE" w14:textId="66F8DEBF" w:rsidR="001006A8" w:rsidRPr="00CB715D" w:rsidRDefault="001006A8" w:rsidP="001006A8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2C380D">
        <w:rPr>
          <w:rStyle w:val="normaltextrun"/>
          <w:rFonts w:eastAsiaTheme="majorEastAsia"/>
          <w:b/>
          <w:bCs/>
          <w:sz w:val="22"/>
          <w:szCs w:val="22"/>
        </w:rPr>
        <w:t xml:space="preserve">OF THE </w:t>
      </w:r>
      <w:r w:rsidR="005A6D09">
        <w:rPr>
          <w:rStyle w:val="normaltextrun"/>
          <w:rFonts w:eastAsiaTheme="majorEastAsia"/>
          <w:b/>
          <w:bCs/>
          <w:sz w:val="22"/>
          <w:szCs w:val="22"/>
        </w:rPr>
        <w:t>MOUNT OGDEN PUBLIC INFRASTRUCTURE DISTRICTS NOS. 1, 2, AND 3</w:t>
      </w:r>
    </w:p>
    <w:p w14:paraId="56A96AE2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3C765225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29525347" w14:textId="56A3E0E3" w:rsidR="00B70DC1" w:rsidRPr="00D33CA2" w:rsidRDefault="00B70DC1" w:rsidP="00B70D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3CA2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D33CA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33CA2">
        <w:rPr>
          <w:rFonts w:ascii="Times New Roman" w:hAnsi="Times New Roman" w:cs="Times New Roman"/>
          <w:sz w:val="24"/>
          <w:szCs w:val="24"/>
        </w:rPr>
        <w:t xml:space="preserve"> the Board of County Commissioners of Weber County (“Commission”) was notified of one midterm vacancy on the Board</w:t>
      </w:r>
      <w:r w:rsidR="008C22B8">
        <w:rPr>
          <w:rFonts w:ascii="Times New Roman" w:hAnsi="Times New Roman" w:cs="Times New Roman"/>
          <w:sz w:val="24"/>
          <w:szCs w:val="24"/>
        </w:rPr>
        <w:t>s</w:t>
      </w:r>
      <w:r w:rsidRPr="00D33CA2">
        <w:rPr>
          <w:rFonts w:ascii="Times New Roman" w:hAnsi="Times New Roman" w:cs="Times New Roman"/>
          <w:sz w:val="24"/>
          <w:szCs w:val="24"/>
        </w:rPr>
        <w:t xml:space="preserve"> of Trustees (“Board”) for </w:t>
      </w:r>
      <w:r w:rsidR="008C22B8">
        <w:rPr>
          <w:rFonts w:ascii="Times New Roman" w:hAnsi="Times New Roman" w:cs="Times New Roman"/>
          <w:sz w:val="24"/>
          <w:szCs w:val="24"/>
        </w:rPr>
        <w:t>Mount Ogden Public Infrastructure Districts Nos. 1, 2, and 3</w:t>
      </w:r>
      <w:r w:rsidR="00B0763B">
        <w:rPr>
          <w:rFonts w:ascii="Times New Roman" w:hAnsi="Times New Roman" w:cs="Times New Roman"/>
          <w:sz w:val="24"/>
          <w:szCs w:val="24"/>
        </w:rPr>
        <w:t xml:space="preserve"> (“Districts”)</w:t>
      </w:r>
      <w:r w:rsidRPr="00D33C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3CA2">
        <w:rPr>
          <w:rFonts w:ascii="Times New Roman" w:hAnsi="Times New Roman" w:cs="Times New Roman"/>
          <w:sz w:val="24"/>
          <w:szCs w:val="24"/>
        </w:rPr>
        <w:t>as a result of</w:t>
      </w:r>
      <w:proofErr w:type="gramEnd"/>
      <w:r w:rsidRPr="00D33CA2">
        <w:rPr>
          <w:rFonts w:ascii="Times New Roman" w:hAnsi="Times New Roman" w:cs="Times New Roman"/>
          <w:sz w:val="24"/>
          <w:szCs w:val="24"/>
        </w:rPr>
        <w:t xml:space="preserve"> the </w:t>
      </w:r>
      <w:r w:rsidRPr="007A4092">
        <w:rPr>
          <w:rFonts w:ascii="Times New Roman" w:hAnsi="Times New Roman" w:cs="Times New Roman"/>
          <w:sz w:val="24"/>
          <w:szCs w:val="24"/>
        </w:rPr>
        <w:t xml:space="preserve">resignation of </w:t>
      </w:r>
      <w:r w:rsidR="00447F58" w:rsidRPr="001608F2">
        <w:rPr>
          <w:rFonts w:ascii="Times New Roman" w:hAnsi="Times New Roman" w:cs="Times New Roman"/>
          <w:sz w:val="24"/>
          <w:szCs w:val="24"/>
        </w:rPr>
        <w:t>Jim Hill</w:t>
      </w:r>
      <w:r w:rsidRPr="001608F2">
        <w:rPr>
          <w:rFonts w:ascii="Times New Roman" w:hAnsi="Times New Roman" w:cs="Times New Roman"/>
          <w:sz w:val="24"/>
          <w:szCs w:val="24"/>
        </w:rPr>
        <w:t>; and</w:t>
      </w:r>
    </w:p>
    <w:p w14:paraId="56518FF3" w14:textId="77777777" w:rsidR="00B70DC1" w:rsidRPr="00D33CA2" w:rsidRDefault="00B70DC1" w:rsidP="00B70D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CA2">
        <w:rPr>
          <w:rFonts w:ascii="Times New Roman" w:hAnsi="Times New Roman" w:cs="Times New Roman"/>
          <w:sz w:val="24"/>
          <w:szCs w:val="24"/>
        </w:rPr>
        <w:tab/>
      </w:r>
      <w:r w:rsidRPr="00D33CA2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D33CA2">
        <w:rPr>
          <w:rFonts w:ascii="Times New Roman" w:hAnsi="Times New Roman" w:cs="Times New Roman"/>
          <w:sz w:val="24"/>
          <w:szCs w:val="24"/>
        </w:rPr>
        <w:t xml:space="preserve">, the Commission has taken appropriate action to fill the midterm vacancy by posting notice of the vacancy in accordance with </w:t>
      </w:r>
      <w:proofErr w:type="gramStart"/>
      <w:r w:rsidRPr="00D33CA2">
        <w:rPr>
          <w:rFonts w:ascii="Times New Roman" w:hAnsi="Times New Roman" w:cs="Times New Roman"/>
          <w:sz w:val="24"/>
          <w:szCs w:val="24"/>
        </w:rPr>
        <w:t>Utah</w:t>
      </w:r>
      <w:proofErr w:type="gramEnd"/>
      <w:r w:rsidRPr="00D33CA2">
        <w:rPr>
          <w:rFonts w:ascii="Times New Roman" w:hAnsi="Times New Roman" w:cs="Times New Roman"/>
          <w:sz w:val="24"/>
          <w:szCs w:val="24"/>
        </w:rPr>
        <w:t xml:space="preserve"> Code Ann. §20A-1-512 and reviewing applications for the vacancy in accordance with </w:t>
      </w:r>
      <w:proofErr w:type="gramStart"/>
      <w:r w:rsidRPr="00D33CA2">
        <w:rPr>
          <w:rFonts w:ascii="Times New Roman" w:hAnsi="Times New Roman" w:cs="Times New Roman"/>
          <w:sz w:val="24"/>
          <w:szCs w:val="24"/>
        </w:rPr>
        <w:t>Utah</w:t>
      </w:r>
      <w:proofErr w:type="gramEnd"/>
      <w:r w:rsidRPr="00D33CA2">
        <w:rPr>
          <w:rFonts w:ascii="Times New Roman" w:hAnsi="Times New Roman" w:cs="Times New Roman"/>
          <w:sz w:val="24"/>
          <w:szCs w:val="24"/>
        </w:rPr>
        <w:t xml:space="preserve"> Code Ann. §17B-1-304(3); and</w:t>
      </w:r>
    </w:p>
    <w:p w14:paraId="120C5038" w14:textId="77777777" w:rsidR="00B70DC1" w:rsidRPr="00D33CA2" w:rsidRDefault="00B70DC1" w:rsidP="00B70D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CA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33CA2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D33CA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33CA2">
        <w:rPr>
          <w:rFonts w:ascii="Times New Roman" w:hAnsi="Times New Roman" w:cs="Times New Roman"/>
          <w:sz w:val="24"/>
          <w:szCs w:val="24"/>
        </w:rPr>
        <w:t xml:space="preserve"> the Commission is prepared to appoint a trustee who qualifies to serve on the Board under </w:t>
      </w:r>
      <w:proofErr w:type="gramStart"/>
      <w:r w:rsidRPr="00D33CA2">
        <w:rPr>
          <w:rFonts w:ascii="Times New Roman" w:hAnsi="Times New Roman" w:cs="Times New Roman"/>
          <w:sz w:val="24"/>
          <w:szCs w:val="24"/>
        </w:rPr>
        <w:t>Utah</w:t>
      </w:r>
      <w:proofErr w:type="gramEnd"/>
      <w:r w:rsidRPr="00D33CA2">
        <w:rPr>
          <w:rFonts w:ascii="Times New Roman" w:hAnsi="Times New Roman" w:cs="Times New Roman"/>
          <w:sz w:val="24"/>
          <w:szCs w:val="24"/>
        </w:rPr>
        <w:t xml:space="preserve"> Code Ann. §17B-1-</w:t>
      </w:r>
      <w:proofErr w:type="gramStart"/>
      <w:r w:rsidRPr="00D33CA2">
        <w:rPr>
          <w:rFonts w:ascii="Times New Roman" w:hAnsi="Times New Roman" w:cs="Times New Roman"/>
          <w:sz w:val="24"/>
          <w:szCs w:val="24"/>
        </w:rPr>
        <w:t>302;</w:t>
      </w:r>
      <w:proofErr w:type="gramEnd"/>
    </w:p>
    <w:p w14:paraId="7D6E403E" w14:textId="36A94A67" w:rsidR="00B70DC1" w:rsidRPr="00D33CA2" w:rsidRDefault="00B70DC1" w:rsidP="00B70D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CA2">
        <w:rPr>
          <w:rFonts w:ascii="Times New Roman" w:hAnsi="Times New Roman" w:cs="Times New Roman"/>
          <w:sz w:val="24"/>
          <w:szCs w:val="24"/>
        </w:rPr>
        <w:tab/>
      </w:r>
      <w:r w:rsidRPr="00D33CA2">
        <w:rPr>
          <w:rFonts w:ascii="Times New Roman" w:hAnsi="Times New Roman" w:cs="Times New Roman"/>
          <w:b/>
          <w:bCs/>
          <w:sz w:val="24"/>
          <w:szCs w:val="24"/>
        </w:rPr>
        <w:t>NOW THEREFORE</w:t>
      </w:r>
      <w:r w:rsidRPr="00D33CA2">
        <w:rPr>
          <w:rFonts w:ascii="Times New Roman" w:hAnsi="Times New Roman" w:cs="Times New Roman"/>
          <w:sz w:val="24"/>
          <w:szCs w:val="24"/>
        </w:rPr>
        <w:t xml:space="preserve">, the Commission hereby </w:t>
      </w:r>
      <w:r w:rsidRPr="006A017E">
        <w:rPr>
          <w:rFonts w:ascii="Times New Roman" w:hAnsi="Times New Roman" w:cs="Times New Roman"/>
          <w:sz w:val="24"/>
          <w:szCs w:val="24"/>
        </w:rPr>
        <w:t xml:space="preserve">appoints </w:t>
      </w:r>
      <w:r w:rsidR="00E10A28" w:rsidRPr="006A017E">
        <w:rPr>
          <w:rFonts w:ascii="Times New Roman" w:hAnsi="Times New Roman" w:cs="Times New Roman"/>
          <w:sz w:val="24"/>
          <w:szCs w:val="24"/>
        </w:rPr>
        <w:t xml:space="preserve">David F. Ratchford </w:t>
      </w:r>
      <w:r w:rsidRPr="006A017E">
        <w:rPr>
          <w:rFonts w:ascii="Times New Roman" w:hAnsi="Times New Roman" w:cs="Times New Roman"/>
          <w:sz w:val="24"/>
          <w:szCs w:val="24"/>
        </w:rPr>
        <w:t>to</w:t>
      </w:r>
      <w:r w:rsidRPr="00D33CA2">
        <w:rPr>
          <w:rFonts w:ascii="Times New Roman" w:hAnsi="Times New Roman" w:cs="Times New Roman"/>
          <w:sz w:val="24"/>
          <w:szCs w:val="24"/>
        </w:rPr>
        <w:t xml:space="preserve"> fill the vacancy on the Board and to serve the remaining unexpired term, </w:t>
      </w:r>
      <w:proofErr w:type="gramStart"/>
      <w:r w:rsidRPr="00D33CA2">
        <w:rPr>
          <w:rFonts w:ascii="Times New Roman" w:hAnsi="Times New Roman" w:cs="Times New Roman"/>
          <w:sz w:val="24"/>
          <w:szCs w:val="24"/>
        </w:rPr>
        <w:t>effective</w:t>
      </w:r>
      <w:proofErr w:type="gramEnd"/>
      <w:r w:rsidRPr="00D33CA2">
        <w:rPr>
          <w:rFonts w:ascii="Times New Roman" w:hAnsi="Times New Roman" w:cs="Times New Roman"/>
          <w:sz w:val="24"/>
          <w:szCs w:val="24"/>
        </w:rPr>
        <w:t xml:space="preserve"> upon the new member taking the oath of office.</w:t>
      </w:r>
    </w:p>
    <w:p w14:paraId="09A38ACE" w14:textId="77777777" w:rsidR="00B70DC1" w:rsidRPr="00D33CA2" w:rsidRDefault="00B70DC1" w:rsidP="00B70D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CA2">
        <w:rPr>
          <w:rFonts w:ascii="Times New Roman" w:hAnsi="Times New Roman" w:cs="Times New Roman"/>
          <w:sz w:val="24"/>
          <w:szCs w:val="24"/>
        </w:rPr>
        <w:tab/>
        <w:t>The Board shall be comprised as follows with the terms as specified herein:</w:t>
      </w:r>
    </w:p>
    <w:p w14:paraId="15ACF85D" w14:textId="77777777" w:rsidR="00A9073E" w:rsidRPr="00CB715D" w:rsidRDefault="00A9073E" w:rsidP="001006A8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  <w:rFonts w:eastAsiaTheme="majorEastAsia"/>
          <w:sz w:val="22"/>
          <w:szCs w:val="22"/>
          <w:u w:val="single"/>
        </w:rPr>
      </w:pPr>
    </w:p>
    <w:p w14:paraId="57E5B28E" w14:textId="27DFAAE2" w:rsidR="001006A8" w:rsidRPr="00CB715D" w:rsidRDefault="001006A8" w:rsidP="001B5A7E">
      <w:pPr>
        <w:pStyle w:val="paragraph"/>
        <w:spacing w:before="0" w:beforeAutospacing="0" w:after="0" w:afterAutospacing="0"/>
        <w:ind w:left="2160" w:hanging="72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  <w:u w:val="single"/>
        </w:rPr>
        <w:t>Board Member</w:t>
      </w:r>
      <w:r w:rsidRPr="00CB715D">
        <w:rPr>
          <w:rStyle w:val="tabchar"/>
          <w:rFonts w:eastAsiaTheme="majorEastAsia"/>
          <w:sz w:val="22"/>
          <w:szCs w:val="22"/>
        </w:rPr>
        <w:tab/>
      </w:r>
      <w:r w:rsidRPr="00CB715D">
        <w:rPr>
          <w:rStyle w:val="tabchar"/>
          <w:rFonts w:eastAsiaTheme="majorEastAsia"/>
          <w:sz w:val="22"/>
          <w:szCs w:val="22"/>
        </w:rPr>
        <w:tab/>
      </w:r>
      <w:r w:rsidR="00A9073E" w:rsidRPr="00CB715D">
        <w:rPr>
          <w:rStyle w:val="tabchar"/>
          <w:rFonts w:eastAsiaTheme="majorEastAsia"/>
          <w:sz w:val="22"/>
          <w:szCs w:val="22"/>
        </w:rPr>
        <w:tab/>
      </w:r>
      <w:r w:rsidR="00A9073E" w:rsidRPr="00CB715D">
        <w:rPr>
          <w:rStyle w:val="tabchar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  <w:u w:val="single"/>
        </w:rPr>
        <w:t>Term Expiration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21FFDB76" w14:textId="655DE5C5" w:rsidR="001006A8" w:rsidRPr="006A017E" w:rsidRDefault="001006A8" w:rsidP="001B5A7E">
      <w:pPr>
        <w:pStyle w:val="paragraph"/>
        <w:spacing w:before="0" w:beforeAutospacing="0" w:after="0" w:afterAutospacing="0"/>
        <w:ind w:left="2160" w:hanging="720"/>
        <w:textAlignment w:val="baseline"/>
        <w:rPr>
          <w:sz w:val="22"/>
          <w:szCs w:val="22"/>
        </w:rPr>
      </w:pPr>
      <w:r w:rsidRPr="006A017E">
        <w:rPr>
          <w:rStyle w:val="normaltextrun"/>
          <w:rFonts w:eastAsiaTheme="majorEastAsia"/>
          <w:sz w:val="22"/>
          <w:szCs w:val="22"/>
        </w:rPr>
        <w:t>1.</w:t>
      </w:r>
      <w:r w:rsidR="001B5A7E" w:rsidRPr="006A017E">
        <w:rPr>
          <w:rStyle w:val="normaltextrun"/>
          <w:rFonts w:eastAsiaTheme="majorEastAsia"/>
          <w:sz w:val="22"/>
          <w:szCs w:val="22"/>
        </w:rPr>
        <w:t xml:space="preserve"> </w:t>
      </w:r>
      <w:r w:rsidR="001608F2">
        <w:rPr>
          <w:rStyle w:val="normaltextrun"/>
          <w:rFonts w:eastAsiaTheme="majorEastAsia"/>
          <w:sz w:val="22"/>
          <w:szCs w:val="22"/>
        </w:rPr>
        <w:t>David F. Ratchford</w:t>
      </w:r>
      <w:r w:rsidR="001B5A7E" w:rsidRPr="006A017E">
        <w:rPr>
          <w:rStyle w:val="normaltextrun"/>
          <w:rFonts w:eastAsiaTheme="majorEastAsia"/>
          <w:sz w:val="22"/>
          <w:szCs w:val="22"/>
        </w:rPr>
        <w:tab/>
      </w:r>
      <w:r w:rsidR="001B5A7E" w:rsidRPr="006A017E">
        <w:rPr>
          <w:rStyle w:val="normaltextrun"/>
          <w:rFonts w:eastAsiaTheme="majorEastAsia"/>
          <w:sz w:val="22"/>
          <w:szCs w:val="22"/>
        </w:rPr>
        <w:tab/>
      </w:r>
      <w:r w:rsidRPr="006A017E">
        <w:rPr>
          <w:rStyle w:val="tabchar"/>
          <w:rFonts w:eastAsiaTheme="majorEastAsia"/>
          <w:sz w:val="22"/>
          <w:szCs w:val="22"/>
        </w:rPr>
        <w:tab/>
      </w:r>
      <w:r w:rsidR="001B5A7E" w:rsidRPr="006A017E">
        <w:rPr>
          <w:rStyle w:val="normaltextrun"/>
          <w:rFonts w:eastAsiaTheme="majorEastAsia"/>
          <w:sz w:val="22"/>
          <w:szCs w:val="22"/>
        </w:rPr>
        <w:t>December</w:t>
      </w:r>
      <w:r w:rsidRPr="006A017E">
        <w:rPr>
          <w:rStyle w:val="normaltextrun"/>
          <w:rFonts w:eastAsiaTheme="majorEastAsia"/>
          <w:sz w:val="22"/>
          <w:szCs w:val="22"/>
        </w:rPr>
        <w:t xml:space="preserve"> 31, </w:t>
      </w:r>
      <w:r w:rsidR="001B5A7E" w:rsidRPr="006A017E">
        <w:rPr>
          <w:rStyle w:val="normaltextrun"/>
          <w:rFonts w:eastAsiaTheme="majorEastAsia"/>
          <w:sz w:val="22"/>
          <w:szCs w:val="22"/>
        </w:rPr>
        <w:t>2027</w:t>
      </w:r>
      <w:r w:rsidRPr="006A017E">
        <w:rPr>
          <w:rStyle w:val="eop"/>
          <w:rFonts w:eastAsiaTheme="majorEastAsia"/>
          <w:sz w:val="22"/>
          <w:szCs w:val="22"/>
        </w:rPr>
        <w:t> </w:t>
      </w:r>
    </w:p>
    <w:p w14:paraId="6F930A97" w14:textId="1DC30DFD" w:rsidR="001006A8" w:rsidRPr="006A017E" w:rsidRDefault="001006A8" w:rsidP="001B5A7E">
      <w:pPr>
        <w:pStyle w:val="paragraph"/>
        <w:spacing w:before="0" w:beforeAutospacing="0" w:after="0" w:afterAutospacing="0"/>
        <w:ind w:left="2160" w:hanging="720"/>
        <w:textAlignment w:val="baseline"/>
        <w:rPr>
          <w:sz w:val="22"/>
          <w:szCs w:val="22"/>
        </w:rPr>
      </w:pPr>
      <w:r w:rsidRPr="006A017E">
        <w:rPr>
          <w:rStyle w:val="normaltextrun"/>
          <w:rFonts w:eastAsiaTheme="majorEastAsia"/>
          <w:sz w:val="22"/>
          <w:szCs w:val="22"/>
        </w:rPr>
        <w:t>2</w:t>
      </w:r>
      <w:r w:rsidR="001B5A7E" w:rsidRPr="006A017E">
        <w:rPr>
          <w:rStyle w:val="normaltextrun"/>
          <w:rFonts w:eastAsiaTheme="majorEastAsia"/>
          <w:sz w:val="22"/>
          <w:szCs w:val="22"/>
        </w:rPr>
        <w:t xml:space="preserve">. </w:t>
      </w:r>
      <w:r w:rsidR="005A6D09" w:rsidRPr="006A017E">
        <w:rPr>
          <w:rStyle w:val="normaltextrun"/>
          <w:rFonts w:eastAsiaTheme="majorEastAsia"/>
          <w:sz w:val="22"/>
          <w:szCs w:val="22"/>
        </w:rPr>
        <w:t>Tim Hendon</w:t>
      </w:r>
      <w:r w:rsidR="005A6D09" w:rsidRPr="006A017E">
        <w:rPr>
          <w:rStyle w:val="normaltextrun"/>
          <w:rFonts w:eastAsiaTheme="majorEastAsia"/>
          <w:sz w:val="22"/>
          <w:szCs w:val="22"/>
        </w:rPr>
        <w:tab/>
      </w:r>
      <w:r w:rsidR="001B5A7E" w:rsidRPr="006A017E">
        <w:rPr>
          <w:rStyle w:val="normaltextrun"/>
          <w:rFonts w:eastAsiaTheme="majorEastAsia"/>
          <w:sz w:val="22"/>
          <w:szCs w:val="22"/>
        </w:rPr>
        <w:tab/>
      </w:r>
      <w:r w:rsidR="001B5A7E" w:rsidRPr="006A017E">
        <w:rPr>
          <w:rStyle w:val="normaltextrun"/>
          <w:rFonts w:eastAsiaTheme="majorEastAsia"/>
          <w:sz w:val="22"/>
          <w:szCs w:val="22"/>
        </w:rPr>
        <w:tab/>
      </w:r>
      <w:r w:rsidR="00A9073E" w:rsidRPr="006A017E">
        <w:rPr>
          <w:rStyle w:val="tabchar"/>
          <w:rFonts w:eastAsiaTheme="majorEastAsia"/>
          <w:sz w:val="22"/>
          <w:szCs w:val="22"/>
        </w:rPr>
        <w:tab/>
      </w:r>
      <w:r w:rsidR="001B5A7E" w:rsidRPr="006A017E">
        <w:rPr>
          <w:rStyle w:val="normaltextrun"/>
          <w:rFonts w:eastAsiaTheme="majorEastAsia"/>
          <w:sz w:val="22"/>
          <w:szCs w:val="22"/>
        </w:rPr>
        <w:t>December</w:t>
      </w:r>
      <w:r w:rsidRPr="006A017E">
        <w:rPr>
          <w:rStyle w:val="normaltextrun"/>
          <w:rFonts w:eastAsiaTheme="majorEastAsia"/>
          <w:sz w:val="22"/>
          <w:szCs w:val="22"/>
        </w:rPr>
        <w:t xml:space="preserve"> 31, </w:t>
      </w:r>
      <w:r w:rsidR="001B5A7E" w:rsidRPr="006A017E">
        <w:rPr>
          <w:rStyle w:val="normaltextrun"/>
          <w:rFonts w:eastAsiaTheme="majorEastAsia"/>
          <w:sz w:val="22"/>
          <w:szCs w:val="22"/>
        </w:rPr>
        <w:t>202</w:t>
      </w:r>
      <w:r w:rsidR="005A6D09" w:rsidRPr="006A017E">
        <w:rPr>
          <w:rStyle w:val="normaltextrun"/>
          <w:rFonts w:eastAsiaTheme="majorEastAsia"/>
          <w:sz w:val="22"/>
          <w:szCs w:val="22"/>
        </w:rPr>
        <w:t>7</w:t>
      </w:r>
      <w:r w:rsidRPr="006A017E">
        <w:rPr>
          <w:rStyle w:val="eop"/>
          <w:rFonts w:eastAsiaTheme="majorEastAsia"/>
          <w:sz w:val="22"/>
          <w:szCs w:val="22"/>
        </w:rPr>
        <w:t> </w:t>
      </w:r>
    </w:p>
    <w:p w14:paraId="770A430E" w14:textId="20E0D568" w:rsidR="001006A8" w:rsidRPr="00CB715D" w:rsidRDefault="001006A8" w:rsidP="001B5A7E">
      <w:pPr>
        <w:pStyle w:val="paragraph"/>
        <w:spacing w:before="0" w:beforeAutospacing="0" w:after="0" w:afterAutospacing="0"/>
        <w:ind w:left="2160" w:hanging="720"/>
        <w:textAlignment w:val="baseline"/>
        <w:rPr>
          <w:sz w:val="22"/>
          <w:szCs w:val="22"/>
        </w:rPr>
      </w:pPr>
      <w:r w:rsidRPr="006A017E">
        <w:rPr>
          <w:rStyle w:val="normaltextrun"/>
          <w:rFonts w:eastAsiaTheme="majorEastAsia"/>
          <w:sz w:val="22"/>
          <w:szCs w:val="22"/>
        </w:rPr>
        <w:t>3</w:t>
      </w:r>
      <w:r w:rsidR="001B5A7E" w:rsidRPr="006A017E">
        <w:rPr>
          <w:rStyle w:val="normaltextrun"/>
          <w:rFonts w:eastAsiaTheme="majorEastAsia"/>
          <w:sz w:val="22"/>
          <w:szCs w:val="22"/>
        </w:rPr>
        <w:t xml:space="preserve">. </w:t>
      </w:r>
      <w:r w:rsidR="005A6D09" w:rsidRPr="001608F2">
        <w:rPr>
          <w:rStyle w:val="normaltextrun"/>
          <w:rFonts w:eastAsiaTheme="majorEastAsia"/>
          <w:sz w:val="22"/>
          <w:szCs w:val="22"/>
        </w:rPr>
        <w:t>Adam Suess</w:t>
      </w:r>
      <w:r w:rsidR="005A6D09" w:rsidRPr="006A017E">
        <w:rPr>
          <w:rStyle w:val="normaltextrun"/>
          <w:rFonts w:eastAsiaTheme="majorEastAsia"/>
          <w:sz w:val="22"/>
          <w:szCs w:val="22"/>
        </w:rPr>
        <w:tab/>
      </w:r>
      <w:r w:rsidR="001B5A7E" w:rsidRPr="006A017E">
        <w:rPr>
          <w:rStyle w:val="normaltextrun"/>
          <w:rFonts w:eastAsiaTheme="majorEastAsia"/>
          <w:sz w:val="22"/>
          <w:szCs w:val="22"/>
        </w:rPr>
        <w:tab/>
      </w:r>
      <w:r w:rsidR="001B5A7E" w:rsidRPr="006A017E">
        <w:rPr>
          <w:rStyle w:val="normaltextrun"/>
          <w:rFonts w:eastAsiaTheme="majorEastAsia"/>
          <w:sz w:val="22"/>
          <w:szCs w:val="22"/>
        </w:rPr>
        <w:tab/>
      </w:r>
      <w:r w:rsidRPr="006A017E">
        <w:rPr>
          <w:rStyle w:val="tabchar"/>
          <w:rFonts w:eastAsiaTheme="majorEastAsia"/>
          <w:sz w:val="22"/>
          <w:szCs w:val="22"/>
        </w:rPr>
        <w:tab/>
      </w:r>
      <w:r w:rsidR="001B5A7E" w:rsidRPr="006A017E">
        <w:rPr>
          <w:rStyle w:val="normaltextrun"/>
          <w:rFonts w:eastAsiaTheme="majorEastAsia"/>
          <w:sz w:val="22"/>
          <w:szCs w:val="22"/>
        </w:rPr>
        <w:t>December</w:t>
      </w:r>
      <w:r w:rsidRPr="006A017E">
        <w:rPr>
          <w:rStyle w:val="normaltextrun"/>
          <w:rFonts w:eastAsiaTheme="majorEastAsia"/>
          <w:sz w:val="22"/>
          <w:szCs w:val="22"/>
        </w:rPr>
        <w:t xml:space="preserve"> 31, 20</w:t>
      </w:r>
      <w:r w:rsidR="00FA5845" w:rsidRPr="006A017E">
        <w:rPr>
          <w:rStyle w:val="normaltextrun"/>
          <w:rFonts w:eastAsiaTheme="majorEastAsia"/>
          <w:sz w:val="22"/>
          <w:szCs w:val="22"/>
        </w:rPr>
        <w:t>2</w:t>
      </w:r>
      <w:r w:rsidR="001B5A7E" w:rsidRPr="006A017E">
        <w:rPr>
          <w:rStyle w:val="normaltextrun"/>
          <w:rFonts w:eastAsiaTheme="majorEastAsia"/>
          <w:sz w:val="22"/>
          <w:szCs w:val="22"/>
        </w:rPr>
        <w:t>5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33A2D10A" w14:textId="3A27E61D" w:rsidR="001006A8" w:rsidRPr="00CB715D" w:rsidRDefault="001006A8" w:rsidP="002839C6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083A3578" w14:textId="67D1C64C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3C21DEFD" w14:textId="17204158" w:rsidR="001006A8" w:rsidRPr="00CB715D" w:rsidRDefault="00F71704" w:rsidP="00F71704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22"/>
          <w:szCs w:val="22"/>
        </w:rPr>
      </w:pPr>
      <w:r w:rsidRPr="00CB715D">
        <w:rPr>
          <w:rStyle w:val="normaltextrun"/>
          <w:rFonts w:eastAsiaTheme="majorEastAsia"/>
          <w:b/>
          <w:bCs/>
          <w:sz w:val="22"/>
          <w:szCs w:val="22"/>
        </w:rPr>
        <w:t>BE IT FURTHER RESOLVED</w:t>
      </w:r>
      <w:r w:rsidRPr="00CB715D">
        <w:rPr>
          <w:rStyle w:val="normaltextrun"/>
          <w:rFonts w:eastAsiaTheme="majorEastAsia"/>
          <w:sz w:val="22"/>
          <w:szCs w:val="22"/>
        </w:rPr>
        <w:t xml:space="preserve"> that this Resolution shall take effect immediately upon its passage, with each of the appointments to be effective as each named appointee qualifies for and takes the oath of office.  </w:t>
      </w:r>
      <w:r w:rsidRPr="00CB715D">
        <w:rPr>
          <w:rStyle w:val="eop"/>
          <w:rFonts w:eastAsiaTheme="majorEastAsia"/>
          <w:sz w:val="22"/>
          <w:szCs w:val="22"/>
        </w:rPr>
        <w:t> </w:t>
      </w:r>
      <w:r w:rsidR="001006A8" w:rsidRPr="00CB715D">
        <w:rPr>
          <w:rStyle w:val="eop"/>
          <w:rFonts w:eastAsiaTheme="majorEastAsia"/>
          <w:sz w:val="22"/>
          <w:szCs w:val="22"/>
        </w:rPr>
        <w:t> </w:t>
      </w:r>
    </w:p>
    <w:p w14:paraId="7A7451B2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5B6F05EF" w14:textId="539C3315" w:rsidR="001006A8" w:rsidRPr="00CB715D" w:rsidRDefault="001006A8" w:rsidP="00215BD2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 xml:space="preserve">DATED this _____ day </w:t>
      </w:r>
      <w:r w:rsidRPr="002C380D">
        <w:rPr>
          <w:rStyle w:val="normaltextrun"/>
          <w:rFonts w:eastAsiaTheme="majorEastAsia"/>
          <w:sz w:val="22"/>
          <w:szCs w:val="22"/>
        </w:rPr>
        <w:t xml:space="preserve">of </w:t>
      </w:r>
      <w:proofErr w:type="gramStart"/>
      <w:r w:rsidR="002C380D" w:rsidRPr="005A6D09">
        <w:rPr>
          <w:rStyle w:val="normaltextrun"/>
          <w:rFonts w:eastAsiaTheme="majorEastAsia"/>
          <w:sz w:val="22"/>
          <w:szCs w:val="22"/>
        </w:rPr>
        <w:t>August</w:t>
      </w:r>
      <w:r w:rsidRPr="005A6D09">
        <w:rPr>
          <w:rStyle w:val="normaltextrun"/>
          <w:rFonts w:eastAsiaTheme="majorEastAsia"/>
          <w:sz w:val="22"/>
          <w:szCs w:val="22"/>
        </w:rPr>
        <w:t>,</w:t>
      </w:r>
      <w:proofErr w:type="gramEnd"/>
      <w:r w:rsidRPr="005A6D09">
        <w:rPr>
          <w:rStyle w:val="normaltextrun"/>
          <w:rFonts w:eastAsiaTheme="majorEastAsia"/>
          <w:sz w:val="22"/>
          <w:szCs w:val="22"/>
        </w:rPr>
        <w:t xml:space="preserve"> </w:t>
      </w:r>
      <w:r w:rsidR="000E1A4A" w:rsidRPr="005A6D09">
        <w:rPr>
          <w:rStyle w:val="normaltextrun"/>
          <w:rFonts w:eastAsiaTheme="majorEastAsia"/>
          <w:sz w:val="22"/>
          <w:szCs w:val="22"/>
        </w:rPr>
        <w:t>202</w:t>
      </w:r>
      <w:r w:rsidR="00AB7859" w:rsidRPr="005A6D09">
        <w:rPr>
          <w:rStyle w:val="normaltextrun"/>
          <w:rFonts w:eastAsiaTheme="majorEastAsia"/>
          <w:sz w:val="22"/>
          <w:szCs w:val="22"/>
        </w:rPr>
        <w:t>5</w:t>
      </w:r>
      <w:r w:rsidRPr="005A6D09">
        <w:rPr>
          <w:rStyle w:val="normaltextrun"/>
          <w:rFonts w:eastAsiaTheme="majorEastAsia"/>
          <w:sz w:val="22"/>
          <w:szCs w:val="22"/>
        </w:rPr>
        <w:t>.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4D438DCC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33A39B22" w14:textId="77777777" w:rsidR="001006A8" w:rsidRPr="00CB715D" w:rsidRDefault="001006A8" w:rsidP="001006A8">
      <w:pPr>
        <w:pStyle w:val="paragraph"/>
        <w:spacing w:before="0" w:beforeAutospacing="0" w:after="0" w:afterAutospacing="0"/>
        <w:ind w:firstLine="504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BOARD OF COUNTY COMMISSIONERS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268340E5" w14:textId="77777777" w:rsidR="001006A8" w:rsidRPr="00CB715D" w:rsidRDefault="001006A8" w:rsidP="001006A8">
      <w:pPr>
        <w:pStyle w:val="paragraph"/>
        <w:spacing w:before="0" w:beforeAutospacing="0" w:after="0" w:afterAutospacing="0"/>
        <w:ind w:firstLine="504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OF WEBER COUNTY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145D46FE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597941C8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1BDD88C0" w14:textId="77777777" w:rsidR="001006A8" w:rsidRPr="00CB715D" w:rsidRDefault="001006A8" w:rsidP="001006A8">
      <w:pPr>
        <w:pStyle w:val="paragraph"/>
        <w:spacing w:before="0" w:beforeAutospacing="0" w:after="0" w:afterAutospacing="0"/>
        <w:ind w:firstLine="504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By____________________________________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6A37755B" w14:textId="5BA49CA2" w:rsidR="00CB715D" w:rsidRPr="00CB715D" w:rsidRDefault="00E93A69" w:rsidP="009B3C9A">
      <w:pPr>
        <w:pStyle w:val="paragraph"/>
        <w:spacing w:before="0" w:beforeAutospacing="0" w:after="0" w:afterAutospacing="0"/>
        <w:ind w:left="504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Sharon Bolos</w:t>
      </w:r>
      <w:r w:rsidR="00CB715D" w:rsidRPr="00CB715D">
        <w:rPr>
          <w:rStyle w:val="normaltextrun"/>
          <w:rFonts w:eastAsiaTheme="majorEastAsia"/>
          <w:sz w:val="22"/>
          <w:szCs w:val="22"/>
        </w:rPr>
        <w:t>, Chair</w:t>
      </w:r>
      <w:r w:rsidR="00CB715D" w:rsidRPr="00CB715D">
        <w:rPr>
          <w:rStyle w:val="eop"/>
          <w:rFonts w:eastAsiaTheme="majorEastAsia"/>
          <w:sz w:val="22"/>
          <w:szCs w:val="22"/>
        </w:rPr>
        <w:t> </w:t>
      </w:r>
    </w:p>
    <w:p w14:paraId="27CFB021" w14:textId="14BD21B8" w:rsidR="00CB715D" w:rsidRPr="00CB715D" w:rsidRDefault="00CB715D" w:rsidP="00CB715D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ATTEST:</w:t>
      </w:r>
      <w:r w:rsidRPr="00CB715D">
        <w:rPr>
          <w:rStyle w:val="eop"/>
          <w:rFonts w:eastAsiaTheme="majorEastAsia"/>
          <w:sz w:val="22"/>
          <w:szCs w:val="22"/>
        </w:rPr>
        <w:t>   </w:t>
      </w:r>
    </w:p>
    <w:p w14:paraId="04FF8846" w14:textId="27478DE6" w:rsidR="00CB715D" w:rsidRPr="00CB715D" w:rsidRDefault="00CB715D" w:rsidP="00CB715D">
      <w:pPr>
        <w:pStyle w:val="paragraph"/>
        <w:tabs>
          <w:tab w:val="left" w:pos="5193"/>
        </w:tabs>
        <w:spacing w:before="0" w:beforeAutospacing="0" w:after="0" w:afterAutospacing="0"/>
        <w:textAlignment w:val="baseline"/>
        <w:rPr>
          <w:sz w:val="22"/>
          <w:szCs w:val="22"/>
        </w:rPr>
      </w:pPr>
    </w:p>
    <w:p w14:paraId="5A1B8E1D" w14:textId="0F88CFA7" w:rsidR="00CB715D" w:rsidRPr="00CB715D" w:rsidRDefault="00CB715D" w:rsidP="00CB715D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proofErr w:type="gramStart"/>
      <w:r w:rsidRPr="00CB715D">
        <w:rPr>
          <w:rStyle w:val="normaltextrun"/>
          <w:rFonts w:eastAsiaTheme="majorEastAsia"/>
          <w:sz w:val="22"/>
          <w:szCs w:val="22"/>
        </w:rPr>
        <w:t>_______________________________________</w:t>
      </w:r>
      <w:r w:rsidRPr="00CB715D">
        <w:rPr>
          <w:rStyle w:val="eop"/>
          <w:rFonts w:eastAsiaTheme="majorEastAsia"/>
          <w:sz w:val="22"/>
          <w:szCs w:val="22"/>
        </w:rPr>
        <w:t> </w:t>
      </w:r>
      <w:r>
        <w:rPr>
          <w:rStyle w:val="eop"/>
          <w:rFonts w:eastAsiaTheme="majorEastAsia"/>
          <w:sz w:val="22"/>
          <w:szCs w:val="22"/>
        </w:rPr>
        <w:tab/>
      </w:r>
      <w:proofErr w:type="gramEnd"/>
      <w:r w:rsidRPr="00CB715D">
        <w:rPr>
          <w:rStyle w:val="normaltextrun"/>
          <w:rFonts w:eastAsiaTheme="majorEastAsia"/>
          <w:sz w:val="22"/>
          <w:szCs w:val="22"/>
        </w:rPr>
        <w:t>Commissioner Harvey voted</w:t>
      </w:r>
      <w:r w:rsidRPr="00CB715D">
        <w:rPr>
          <w:rStyle w:val="tabchar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______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5F616025" w14:textId="77777777" w:rsidR="00CB715D" w:rsidRDefault="00CB715D" w:rsidP="00CB715D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Ricky Hatch, CPA</w:t>
      </w:r>
      <w:r w:rsidRPr="00CB715D">
        <w:rPr>
          <w:rStyle w:val="eop"/>
          <w:rFonts w:eastAsiaTheme="majorEastAsia"/>
          <w:sz w:val="22"/>
          <w:szCs w:val="22"/>
        </w:rPr>
        <w:t> </w:t>
      </w:r>
      <w:r>
        <w:rPr>
          <w:rStyle w:val="eop"/>
          <w:rFonts w:eastAsiaTheme="majorEastAsia"/>
          <w:sz w:val="22"/>
          <w:szCs w:val="22"/>
        </w:rPr>
        <w:tab/>
      </w:r>
      <w:r>
        <w:rPr>
          <w:rStyle w:val="eop"/>
          <w:rFonts w:eastAsiaTheme="majorEastAsia"/>
          <w:sz w:val="22"/>
          <w:szCs w:val="22"/>
        </w:rPr>
        <w:tab/>
      </w:r>
      <w:r>
        <w:rPr>
          <w:rStyle w:val="eop"/>
          <w:rFonts w:eastAsiaTheme="majorEastAsia"/>
          <w:sz w:val="22"/>
          <w:szCs w:val="22"/>
        </w:rPr>
        <w:tab/>
      </w:r>
      <w:r>
        <w:rPr>
          <w:rStyle w:val="eop"/>
          <w:rFonts w:eastAsiaTheme="majorEastAsia"/>
          <w:sz w:val="22"/>
          <w:szCs w:val="22"/>
        </w:rPr>
        <w:tab/>
      </w:r>
      <w:r>
        <w:rPr>
          <w:rStyle w:val="eop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Commissioner Froerer voted</w:t>
      </w:r>
      <w:r w:rsidRPr="00CB715D">
        <w:rPr>
          <w:rStyle w:val="tabchar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______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5C169957" w14:textId="59C6F079" w:rsidR="00CB715D" w:rsidRPr="00CB715D" w:rsidRDefault="00CB715D" w:rsidP="00CB715D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 xml:space="preserve">Weber County Clerk/Auditor      </w:t>
      </w:r>
      <w:r>
        <w:rPr>
          <w:rStyle w:val="normaltextrun"/>
          <w:rFonts w:eastAsiaTheme="majorEastAsia"/>
          <w:sz w:val="22"/>
          <w:szCs w:val="22"/>
        </w:rPr>
        <w:tab/>
      </w:r>
      <w:r>
        <w:rPr>
          <w:rStyle w:val="normaltextrun"/>
          <w:rFonts w:eastAsiaTheme="majorEastAsia"/>
          <w:sz w:val="22"/>
          <w:szCs w:val="22"/>
        </w:rPr>
        <w:tab/>
      </w:r>
      <w:r>
        <w:rPr>
          <w:rStyle w:val="normaltextrun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Commissioner Bolos voted</w:t>
      </w:r>
      <w:r w:rsidRPr="00CB715D">
        <w:rPr>
          <w:rStyle w:val="tabchar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______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2CA0ECE6" w14:textId="087DE8ED" w:rsidR="002903F0" w:rsidRPr="00CB715D" w:rsidRDefault="002903F0" w:rsidP="005C7254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sectPr w:rsidR="002903F0" w:rsidRPr="00CB7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9E"/>
    <w:rsid w:val="00021359"/>
    <w:rsid w:val="000521EA"/>
    <w:rsid w:val="00056A09"/>
    <w:rsid w:val="00061CCB"/>
    <w:rsid w:val="000E1A4A"/>
    <w:rsid w:val="001006A8"/>
    <w:rsid w:val="001608F2"/>
    <w:rsid w:val="001B5A7E"/>
    <w:rsid w:val="00215BD2"/>
    <w:rsid w:val="00240296"/>
    <w:rsid w:val="002839C6"/>
    <w:rsid w:val="002903F0"/>
    <w:rsid w:val="002C380D"/>
    <w:rsid w:val="00343249"/>
    <w:rsid w:val="003454CF"/>
    <w:rsid w:val="00364457"/>
    <w:rsid w:val="00380701"/>
    <w:rsid w:val="003D3ABB"/>
    <w:rsid w:val="00435EB7"/>
    <w:rsid w:val="00447F58"/>
    <w:rsid w:val="0055064E"/>
    <w:rsid w:val="00571D32"/>
    <w:rsid w:val="005745D6"/>
    <w:rsid w:val="005A6D09"/>
    <w:rsid w:val="005C7254"/>
    <w:rsid w:val="005F181A"/>
    <w:rsid w:val="005F1DB7"/>
    <w:rsid w:val="0065778C"/>
    <w:rsid w:val="006A017E"/>
    <w:rsid w:val="0071565C"/>
    <w:rsid w:val="007C7625"/>
    <w:rsid w:val="007E7159"/>
    <w:rsid w:val="007E74AF"/>
    <w:rsid w:val="008C22B8"/>
    <w:rsid w:val="008F5BA4"/>
    <w:rsid w:val="00911B2B"/>
    <w:rsid w:val="009A6EB3"/>
    <w:rsid w:val="009B3C9A"/>
    <w:rsid w:val="009C4322"/>
    <w:rsid w:val="009E5F2F"/>
    <w:rsid w:val="00A2332E"/>
    <w:rsid w:val="00A66D63"/>
    <w:rsid w:val="00A9073E"/>
    <w:rsid w:val="00AB7859"/>
    <w:rsid w:val="00B0407B"/>
    <w:rsid w:val="00B0763B"/>
    <w:rsid w:val="00B70DC1"/>
    <w:rsid w:val="00BB6893"/>
    <w:rsid w:val="00BC6FF7"/>
    <w:rsid w:val="00C3234E"/>
    <w:rsid w:val="00C3562A"/>
    <w:rsid w:val="00C6048D"/>
    <w:rsid w:val="00C9659E"/>
    <w:rsid w:val="00CB715D"/>
    <w:rsid w:val="00CF09C5"/>
    <w:rsid w:val="00D268B7"/>
    <w:rsid w:val="00DD300C"/>
    <w:rsid w:val="00DD6CBF"/>
    <w:rsid w:val="00DF5BF6"/>
    <w:rsid w:val="00DF7800"/>
    <w:rsid w:val="00E10A28"/>
    <w:rsid w:val="00E23AC7"/>
    <w:rsid w:val="00E46171"/>
    <w:rsid w:val="00E93A69"/>
    <w:rsid w:val="00EF3DB0"/>
    <w:rsid w:val="00EF5446"/>
    <w:rsid w:val="00F71704"/>
    <w:rsid w:val="00F72A4A"/>
    <w:rsid w:val="00FA5845"/>
    <w:rsid w:val="00FE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E5C0"/>
  <w15:chartTrackingRefBased/>
  <w15:docId w15:val="{F794F40A-5141-4011-8E29-C4C68479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59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59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59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5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59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59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59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5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5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5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5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5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5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59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59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59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59E"/>
    <w:rPr>
      <w:b/>
      <w:bCs/>
      <w:smallCaps/>
      <w:color w:val="2E74B5" w:themeColor="accent1" w:themeShade="BF"/>
      <w:spacing w:val="5"/>
    </w:rPr>
  </w:style>
  <w:style w:type="paragraph" w:customStyle="1" w:styleId="paragraph">
    <w:name w:val="paragraph"/>
    <w:basedOn w:val="Normal"/>
    <w:rsid w:val="0010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006A8"/>
  </w:style>
  <w:style w:type="character" w:customStyle="1" w:styleId="eop">
    <w:name w:val="eop"/>
    <w:basedOn w:val="DefaultParagraphFont"/>
    <w:rsid w:val="001006A8"/>
  </w:style>
  <w:style w:type="character" w:customStyle="1" w:styleId="tabchar">
    <w:name w:val="tabchar"/>
    <w:basedOn w:val="DefaultParagraphFont"/>
    <w:rsid w:val="00100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1534</Characters>
  <Application>Microsoft Office Word</Application>
  <DocSecurity>0</DocSecurity>
  <Lines>46</Lines>
  <Paragraphs>27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Thomas,Lauren</dc:creator>
  <cp:keywords/>
  <dc:description/>
  <cp:lastModifiedBy>Thomas,Lauren</cp:lastModifiedBy>
  <cp:revision>8</cp:revision>
  <dcterms:created xsi:type="dcterms:W3CDTF">2025-08-19T20:39:00Z</dcterms:created>
  <dcterms:modified xsi:type="dcterms:W3CDTF">2025-08-19T20:55:00Z</dcterms:modified>
</cp:coreProperties>
</file>